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077CD">
        <w:t>1</w:t>
      </w:r>
      <w:r w:rsidR="00D2644C">
        <w:t>2</w:t>
      </w:r>
      <w:r w:rsidR="00A24D04">
        <w:t xml:space="preserve"> Guided Notes Assignment</w:t>
      </w:r>
    </w:p>
    <w:p w:rsidR="001F7F6E" w:rsidRDefault="001F7F6E" w:rsidP="00A24D04">
      <w:pPr>
        <w:spacing w:after="0" w:line="240" w:lineRule="auto"/>
        <w:rPr>
          <w:b/>
          <w:u w:val="single"/>
        </w:rPr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F977B0" w:rsidRDefault="00F977B0" w:rsidP="004D2C4A">
      <w:pPr>
        <w:spacing w:after="0" w:line="240" w:lineRule="auto"/>
      </w:pPr>
    </w:p>
    <w:p w:rsidR="001F7F6E" w:rsidRDefault="001F7F6E" w:rsidP="004D2C4A">
      <w:pPr>
        <w:spacing w:after="0" w:line="240" w:lineRule="auto"/>
        <w:sectPr w:rsidR="001F7F6E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77B0" w:rsidRDefault="00F977B0" w:rsidP="004D2C4A">
      <w:pPr>
        <w:spacing w:after="0" w:line="240" w:lineRule="auto"/>
      </w:pPr>
      <w:r>
        <w:lastRenderedPageBreak/>
        <w:t>Louis XVI</w:t>
      </w:r>
    </w:p>
    <w:p w:rsidR="00F977B0" w:rsidRDefault="00F977B0" w:rsidP="004D2C4A">
      <w:pPr>
        <w:spacing w:after="0" w:line="240" w:lineRule="auto"/>
      </w:pPr>
      <w:r>
        <w:t>Marie-Antoinette</w:t>
      </w:r>
    </w:p>
    <w:p w:rsidR="00F977B0" w:rsidRDefault="00F977B0" w:rsidP="004D2C4A">
      <w:pPr>
        <w:spacing w:after="0" w:line="240" w:lineRule="auto"/>
      </w:pPr>
      <w:r>
        <w:t>The Estates-General</w:t>
      </w:r>
    </w:p>
    <w:p w:rsidR="00F977B0" w:rsidRDefault="00F977B0" w:rsidP="004D2C4A">
      <w:pPr>
        <w:spacing w:after="0" w:line="240" w:lineRule="auto"/>
      </w:pPr>
      <w:r>
        <w:t>1</w:t>
      </w:r>
      <w:r w:rsidRPr="00F977B0">
        <w:rPr>
          <w:vertAlign w:val="superscript"/>
        </w:rPr>
        <w:t>st</w:t>
      </w:r>
      <w:r>
        <w:t>, 2</w:t>
      </w:r>
      <w:r w:rsidRPr="00F977B0">
        <w:rPr>
          <w:vertAlign w:val="superscript"/>
        </w:rPr>
        <w:t>nd</w:t>
      </w:r>
      <w:r>
        <w:t xml:space="preserve"> and 3</w:t>
      </w:r>
      <w:r w:rsidRPr="00F977B0">
        <w:rPr>
          <w:vertAlign w:val="superscript"/>
        </w:rPr>
        <w:t>rd</w:t>
      </w:r>
      <w:r>
        <w:t xml:space="preserve"> Estate</w:t>
      </w:r>
    </w:p>
    <w:p w:rsidR="00F977B0" w:rsidRDefault="00F977B0" w:rsidP="004D2C4A">
      <w:pPr>
        <w:spacing w:after="0" w:line="240" w:lineRule="auto"/>
      </w:pPr>
      <w:r>
        <w:t xml:space="preserve">Storming </w:t>
      </w:r>
      <w:proofErr w:type="gramStart"/>
      <w:r>
        <w:t>The</w:t>
      </w:r>
      <w:proofErr w:type="gramEnd"/>
      <w:r>
        <w:t xml:space="preserve"> Bastille</w:t>
      </w:r>
    </w:p>
    <w:p w:rsidR="00F977B0" w:rsidRDefault="00F977B0" w:rsidP="004D2C4A">
      <w:pPr>
        <w:spacing w:after="0" w:line="240" w:lineRule="auto"/>
      </w:pPr>
      <w:r>
        <w:t>The Tennis Court Oath</w:t>
      </w:r>
    </w:p>
    <w:p w:rsidR="00F977B0" w:rsidRDefault="00F977B0" w:rsidP="004D2C4A">
      <w:pPr>
        <w:spacing w:after="0" w:line="240" w:lineRule="auto"/>
      </w:pPr>
      <w:r>
        <w:t>Jean-Paul Marat</w:t>
      </w:r>
    </w:p>
    <w:p w:rsidR="00F977B0" w:rsidRDefault="00F977B0" w:rsidP="00F977B0">
      <w:pPr>
        <w:spacing w:after="0" w:line="240" w:lineRule="auto"/>
      </w:pPr>
      <w:r>
        <w:t>The National Convention</w:t>
      </w:r>
    </w:p>
    <w:p w:rsidR="00F977B0" w:rsidRDefault="00F977B0" w:rsidP="004D2C4A">
      <w:pPr>
        <w:spacing w:after="0" w:line="240" w:lineRule="auto"/>
      </w:pPr>
      <w:proofErr w:type="spellStart"/>
      <w:r>
        <w:t>Emigres</w:t>
      </w:r>
      <w:proofErr w:type="spellEnd"/>
    </w:p>
    <w:p w:rsidR="00F977B0" w:rsidRDefault="00F977B0" w:rsidP="004D2C4A">
      <w:pPr>
        <w:spacing w:after="0" w:line="240" w:lineRule="auto"/>
      </w:pPr>
      <w:r>
        <w:t>The Declaration of the Rights of Man and Citizen</w:t>
      </w:r>
    </w:p>
    <w:p w:rsidR="00F977B0" w:rsidRDefault="00F977B0" w:rsidP="004D2C4A">
      <w:pPr>
        <w:spacing w:after="0" w:line="240" w:lineRule="auto"/>
      </w:pPr>
      <w:proofErr w:type="spellStart"/>
      <w:r>
        <w:lastRenderedPageBreak/>
        <w:t>Assignats</w:t>
      </w:r>
      <w:proofErr w:type="spellEnd"/>
    </w:p>
    <w:p w:rsidR="00F977B0" w:rsidRDefault="00F977B0" w:rsidP="004D2C4A">
      <w:pPr>
        <w:spacing w:after="0" w:line="240" w:lineRule="auto"/>
      </w:pPr>
      <w:r>
        <w:t>The Civil Constitution of the Clergy</w:t>
      </w:r>
    </w:p>
    <w:p w:rsidR="00F977B0" w:rsidRDefault="00F977B0" w:rsidP="004D2C4A">
      <w:pPr>
        <w:spacing w:after="0" w:line="240" w:lineRule="auto"/>
      </w:pPr>
      <w:r>
        <w:t>Georges-Jacques Danton</w:t>
      </w:r>
    </w:p>
    <w:p w:rsidR="00F977B0" w:rsidRDefault="00F977B0" w:rsidP="004D2C4A">
      <w:pPr>
        <w:spacing w:after="0" w:line="240" w:lineRule="auto"/>
      </w:pPr>
      <w:proofErr w:type="spellStart"/>
      <w:r>
        <w:t>Olympe</w:t>
      </w:r>
      <w:proofErr w:type="spellEnd"/>
      <w:r>
        <w:t xml:space="preserve"> de Gouges</w:t>
      </w:r>
    </w:p>
    <w:p w:rsidR="00F977B0" w:rsidRDefault="00F977B0" w:rsidP="004D2C4A">
      <w:pPr>
        <w:spacing w:after="0" w:line="240" w:lineRule="auto"/>
      </w:pPr>
      <w:r>
        <w:t>Jacobins</w:t>
      </w:r>
    </w:p>
    <w:p w:rsidR="00F977B0" w:rsidRDefault="00F977B0" w:rsidP="004D2C4A">
      <w:pPr>
        <w:spacing w:after="0" w:line="240" w:lineRule="auto"/>
      </w:pPr>
      <w:r>
        <w:t>Sans-culottes</w:t>
      </w:r>
    </w:p>
    <w:p w:rsidR="00F977B0" w:rsidRDefault="00F977B0" w:rsidP="004D2C4A">
      <w:pPr>
        <w:spacing w:after="0" w:line="240" w:lineRule="auto"/>
      </w:pPr>
      <w:proofErr w:type="spellStart"/>
      <w:r>
        <w:t>Girondins</w:t>
      </w:r>
      <w:proofErr w:type="spellEnd"/>
    </w:p>
    <w:p w:rsidR="00F977B0" w:rsidRDefault="00F977B0" w:rsidP="004D2C4A">
      <w:pPr>
        <w:spacing w:after="0" w:line="240" w:lineRule="auto"/>
      </w:pPr>
      <w:r>
        <w:t>The execution of Louis XVI</w:t>
      </w:r>
    </w:p>
    <w:p w:rsidR="00F977B0" w:rsidRDefault="00F977B0" w:rsidP="004D2C4A">
      <w:pPr>
        <w:spacing w:after="0" w:line="240" w:lineRule="auto"/>
      </w:pPr>
      <w:r>
        <w:t>Edmund Burke</w:t>
      </w:r>
    </w:p>
    <w:p w:rsidR="00F977B0" w:rsidRDefault="00F977B0" w:rsidP="004D2C4A">
      <w:pPr>
        <w:spacing w:after="0" w:line="240" w:lineRule="auto"/>
      </w:pPr>
      <w:r>
        <w:t xml:space="preserve">Declaration of </w:t>
      </w:r>
      <w:proofErr w:type="spellStart"/>
      <w:r>
        <w:t>Pilnitz</w:t>
      </w:r>
      <w:proofErr w:type="spellEnd"/>
    </w:p>
    <w:p w:rsidR="00F977B0" w:rsidRDefault="00F977B0" w:rsidP="004D2C4A">
      <w:pPr>
        <w:spacing w:after="0" w:line="240" w:lineRule="auto"/>
      </w:pPr>
      <w:proofErr w:type="spellStart"/>
      <w:r>
        <w:t>Valmy</w:t>
      </w:r>
      <w:proofErr w:type="spellEnd"/>
    </w:p>
    <w:p w:rsidR="00F977B0" w:rsidRDefault="00F977B0" w:rsidP="004D2C4A">
      <w:pPr>
        <w:spacing w:after="0" w:line="240" w:lineRule="auto"/>
      </w:pPr>
      <w:r>
        <w:lastRenderedPageBreak/>
        <w:t>Vendee</w:t>
      </w:r>
    </w:p>
    <w:p w:rsidR="00F977B0" w:rsidRDefault="00F977B0" w:rsidP="004D2C4A">
      <w:pPr>
        <w:spacing w:after="0" w:line="240" w:lineRule="auto"/>
      </w:pPr>
      <w:r>
        <w:t xml:space="preserve">Levee </w:t>
      </w:r>
      <w:proofErr w:type="spellStart"/>
      <w:r>
        <w:t>en</w:t>
      </w:r>
      <w:proofErr w:type="spellEnd"/>
      <w:r>
        <w:t xml:space="preserve"> masse</w:t>
      </w:r>
    </w:p>
    <w:p w:rsidR="00F977B0" w:rsidRDefault="00F977B0" w:rsidP="004D2C4A">
      <w:pPr>
        <w:spacing w:after="0" w:line="240" w:lineRule="auto"/>
      </w:pPr>
      <w:r>
        <w:t>The Terror</w:t>
      </w:r>
    </w:p>
    <w:p w:rsidR="00F977B0" w:rsidRDefault="00F977B0" w:rsidP="004D2C4A">
      <w:pPr>
        <w:spacing w:after="0" w:line="240" w:lineRule="auto"/>
      </w:pPr>
      <w:r>
        <w:t>Committee of Public Safety</w:t>
      </w:r>
    </w:p>
    <w:p w:rsidR="00F977B0" w:rsidRDefault="00F977B0" w:rsidP="004D2C4A">
      <w:pPr>
        <w:spacing w:after="0" w:line="240" w:lineRule="auto"/>
      </w:pPr>
      <w:r>
        <w:t>Enrages</w:t>
      </w:r>
    </w:p>
    <w:p w:rsidR="00F977B0" w:rsidRDefault="00F977B0" w:rsidP="004D2C4A">
      <w:pPr>
        <w:spacing w:after="0" w:line="240" w:lineRule="auto"/>
      </w:pPr>
      <w:r>
        <w:t>Maximillian Robespierre</w:t>
      </w:r>
    </w:p>
    <w:p w:rsidR="00F977B0" w:rsidRDefault="00F977B0" w:rsidP="004D2C4A">
      <w:pPr>
        <w:spacing w:after="0" w:line="240" w:lineRule="auto"/>
      </w:pPr>
      <w:r>
        <w:t>De-Christianization</w:t>
      </w:r>
    </w:p>
    <w:p w:rsidR="00F977B0" w:rsidRDefault="00F977B0" w:rsidP="004D2C4A">
      <w:pPr>
        <w:spacing w:after="0" w:line="240" w:lineRule="auto"/>
      </w:pPr>
      <w:r>
        <w:t>Thermidorian Reaction</w:t>
      </w:r>
    </w:p>
    <w:p w:rsidR="00F977B0" w:rsidRDefault="00F977B0" w:rsidP="004D2C4A">
      <w:pPr>
        <w:spacing w:after="0" w:line="240" w:lineRule="auto"/>
      </w:pPr>
      <w:r>
        <w:t>The Directory</w:t>
      </w:r>
    </w:p>
    <w:p w:rsidR="00F977B0" w:rsidRDefault="00F977B0" w:rsidP="004D2C4A">
      <w:pPr>
        <w:spacing w:after="0" w:line="240" w:lineRule="auto"/>
      </w:pPr>
      <w:r>
        <w:t>18</w:t>
      </w:r>
      <w:r w:rsidRPr="00F977B0">
        <w:rPr>
          <w:vertAlign w:val="superscript"/>
        </w:rPr>
        <w:t>th</w:t>
      </w:r>
      <w:r>
        <w:t xml:space="preserve"> Brumaire</w:t>
      </w:r>
    </w:p>
    <w:p w:rsidR="00F977B0" w:rsidRDefault="00F977B0" w:rsidP="004D2C4A">
      <w:pPr>
        <w:spacing w:after="0" w:line="240" w:lineRule="auto"/>
        <w:sectPr w:rsidR="00F977B0" w:rsidSect="00F977B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F7F6E" w:rsidRDefault="001F7F6E" w:rsidP="003E329E">
      <w:pPr>
        <w:spacing w:after="0" w:line="240" w:lineRule="auto"/>
        <w:rPr>
          <w:b/>
          <w:u w:val="single"/>
        </w:r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F977B0" w:rsidRDefault="00F977B0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caused the French financial crisis of the 1780’s? How had the French state financed itself since 1500? What weaknesses were there in this system?</w:t>
      </w:r>
    </w:p>
    <w:p w:rsidR="00F977B0" w:rsidRDefault="00F977B0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was the National Assembly and how/why was it formed?</w:t>
      </w:r>
    </w:p>
    <w:p w:rsidR="00F977B0" w:rsidRDefault="00F977B0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did ordinary French people support the efforts of the National Assembly</w:t>
      </w:r>
      <w:r w:rsidR="001F7F6E">
        <w:t>? How did they express their support?</w:t>
      </w:r>
    </w:p>
    <w:p w:rsidR="001F7F6E" w:rsidRDefault="001F7F6E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was the “Great Fear”? What caused it and why was it so significant?</w:t>
      </w:r>
    </w:p>
    <w:p w:rsidR="001F7F6E" w:rsidRDefault="001F7F6E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revolutionary legislation affect the practice of religion in France?</w:t>
      </w:r>
    </w:p>
    <w:p w:rsidR="001F7F6E" w:rsidRDefault="001F7F6E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Europeans react to the French Revolution? Why were other governments hostile to it?</w:t>
      </w:r>
    </w:p>
    <w:p w:rsidR="001F7F6E" w:rsidRDefault="001F7F6E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caused the French Revolution to enter a second more radical phase?</w:t>
      </w:r>
    </w:p>
    <w:p w:rsidR="001F7F6E" w:rsidRDefault="001F7F6E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Why was the French army at a disadvantage entering into Austria? Why did they end up succeeding? </w:t>
      </w:r>
    </w:p>
    <w:p w:rsidR="001F7F6E" w:rsidRDefault="001F7F6E" w:rsidP="001F7F6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the French Revolution impact different regions of France?</w:t>
      </w:r>
    </w:p>
    <w:p w:rsidR="001F7F6E" w:rsidRDefault="001F7F6E" w:rsidP="001F7F6E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360"/>
      </w:pPr>
      <w:r>
        <w:t>What was the Terror? What caused it? Why/how did it end?</w:t>
      </w:r>
    </w:p>
    <w:p w:rsidR="001F7F6E" w:rsidRDefault="001F7F6E" w:rsidP="001F7F6E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360"/>
      </w:pPr>
      <w:r>
        <w:t>What were the weaknesses of the Directory? In what areas was it successful?</w:t>
      </w:r>
    </w:p>
    <w:p w:rsidR="001F7F6E" w:rsidRPr="00F977B0" w:rsidRDefault="001F7F6E" w:rsidP="001F7F6E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360"/>
      </w:pPr>
      <w:r>
        <w:t>How did Napoleon seize power? Why/how was he able to do this?</w:t>
      </w:r>
    </w:p>
    <w:p w:rsidR="001F7F6E" w:rsidRDefault="001F7F6E" w:rsidP="003E329E">
      <w:pPr>
        <w:spacing w:after="0" w:line="240" w:lineRule="auto"/>
        <w:rPr>
          <w:b/>
          <w:u w:val="single"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D2644C">
        <w:rPr>
          <w:b/>
          <w:sz w:val="20"/>
        </w:rPr>
        <w:t xml:space="preserve">  THE FRENCH REVOLUTION</w:t>
      </w:r>
    </w:p>
    <w:p w:rsidR="00A24D04" w:rsidRDefault="00D2644C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 Old Regime in Crisis</w:t>
      </w:r>
    </w:p>
    <w:p w:rsidR="00654F7A" w:rsidRDefault="00D2644C" w:rsidP="00D2644C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Long Term Causes of the French Revolution</w:t>
      </w:r>
    </w:p>
    <w:p w:rsidR="00D2644C" w:rsidRPr="00654F7A" w:rsidRDefault="00D2644C" w:rsidP="00D2644C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Financial Crisis</w:t>
      </w:r>
    </w:p>
    <w:p w:rsidR="007276C2" w:rsidRPr="00B0695D" w:rsidRDefault="00D2644C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 First Stages of the Revolution</w:t>
      </w:r>
    </w:p>
    <w:p w:rsidR="00654F7A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Convoking the Estates-General</w:t>
      </w:r>
    </w:p>
    <w:p w:rsid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Storming the Bastille</w:t>
      </w:r>
    </w:p>
    <w:p w:rsid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Great Fear and the Night of August 4th</w:t>
      </w:r>
    </w:p>
    <w:p w:rsidR="007E7541" w:rsidRPr="0099620A" w:rsidRDefault="00D2644C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Consolidating the Revolution</w:t>
      </w:r>
    </w:p>
    <w:p w:rsidR="00654F7A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Declaration of the Rights of Man and Citizen</w:t>
      </w:r>
    </w:p>
    <w:p w:rsid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“The Baker, the Baker’s Wife, and the Bakers Little Boy”</w:t>
      </w:r>
    </w:p>
    <w:p w:rsid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Reforming the Church and the Clergy</w:t>
      </w:r>
    </w:p>
    <w:p w:rsid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Reforms of 1791</w:t>
      </w:r>
    </w:p>
    <w:p w:rsid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Resistance and Revolution</w:t>
      </w:r>
    </w:p>
    <w:p w:rsid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Flight to Varennes</w:t>
      </w:r>
    </w:p>
    <w:p w:rsidR="001F7F6E" w:rsidRDefault="001F7F6E" w:rsidP="001F7F6E">
      <w:pPr>
        <w:spacing w:after="0" w:line="240" w:lineRule="auto"/>
        <w:rPr>
          <w:sz w:val="20"/>
        </w:rPr>
      </w:pPr>
    </w:p>
    <w:p w:rsidR="001F7F6E" w:rsidRDefault="001F7F6E" w:rsidP="001F7F6E">
      <w:pPr>
        <w:spacing w:after="0" w:line="240" w:lineRule="auto"/>
        <w:rPr>
          <w:sz w:val="20"/>
        </w:rPr>
      </w:pPr>
    </w:p>
    <w:p w:rsidR="001F7F6E" w:rsidRDefault="001F7F6E" w:rsidP="001F7F6E">
      <w:pPr>
        <w:spacing w:after="0" w:line="240" w:lineRule="auto"/>
        <w:rPr>
          <w:sz w:val="20"/>
        </w:rPr>
      </w:pPr>
    </w:p>
    <w:p w:rsidR="001F7F6E" w:rsidRDefault="001F7F6E" w:rsidP="001F7F6E">
      <w:pPr>
        <w:spacing w:after="0" w:line="240" w:lineRule="auto"/>
        <w:rPr>
          <w:sz w:val="20"/>
        </w:rPr>
      </w:pPr>
    </w:p>
    <w:p w:rsidR="001F7F6E" w:rsidRPr="001F7F6E" w:rsidRDefault="001F7F6E" w:rsidP="001F7F6E">
      <w:pPr>
        <w:spacing w:after="0" w:line="240" w:lineRule="auto"/>
        <w:rPr>
          <w:sz w:val="20"/>
        </w:rPr>
      </w:pPr>
      <w:bookmarkStart w:id="0" w:name="_GoBack"/>
      <w:bookmarkEnd w:id="0"/>
    </w:p>
    <w:p w:rsidR="007E7541" w:rsidRDefault="00D2644C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War and the Second Revolution</w:t>
      </w:r>
    </w:p>
    <w:p w:rsidR="00D2644C" w:rsidRP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Reactions to the French Revolution in Europe</w:t>
      </w:r>
    </w:p>
    <w:p w:rsidR="00D2644C" w:rsidRP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A Second Revolution</w:t>
      </w:r>
    </w:p>
    <w:p w:rsidR="00D2644C" w:rsidRPr="00D2644C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Counter-Revolution</w:t>
      </w:r>
    </w:p>
    <w:p w:rsidR="00D2644C" w:rsidRPr="00654F7A" w:rsidRDefault="00D2644C" w:rsidP="00D2644C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Terror</w:t>
      </w:r>
    </w:p>
    <w:p w:rsidR="003A4508" w:rsidRDefault="00D2644C" w:rsidP="00654F7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Final Stages of the Revolution</w:t>
      </w:r>
    </w:p>
    <w:p w:rsidR="00D2644C" w:rsidRPr="00D2644C" w:rsidRDefault="00D2644C" w:rsidP="00D2644C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firstLine="360"/>
        <w:rPr>
          <w:smallCaps/>
          <w:sz w:val="20"/>
        </w:rPr>
      </w:pPr>
      <w:r>
        <w:rPr>
          <w:sz w:val="20"/>
        </w:rPr>
        <w:t>Thermidor</w:t>
      </w:r>
    </w:p>
    <w:p w:rsidR="00D2644C" w:rsidRPr="00D2644C" w:rsidRDefault="00D2644C" w:rsidP="00D2644C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firstLine="360"/>
        <w:rPr>
          <w:smallCaps/>
          <w:sz w:val="20"/>
        </w:rPr>
      </w:pPr>
      <w:r>
        <w:rPr>
          <w:sz w:val="20"/>
        </w:rPr>
        <w:t>The Directory: Politics and Society</w:t>
      </w:r>
    </w:p>
    <w:p w:rsidR="00D2644C" w:rsidRPr="00D2644C" w:rsidRDefault="00D2644C" w:rsidP="00D2644C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firstLine="360"/>
        <w:rPr>
          <w:smallCaps/>
          <w:sz w:val="20"/>
        </w:rPr>
      </w:pPr>
      <w:r>
        <w:rPr>
          <w:sz w:val="20"/>
        </w:rPr>
        <w:t>Instability</w:t>
      </w:r>
    </w:p>
    <w:p w:rsidR="00D2644C" w:rsidRPr="00D2644C" w:rsidRDefault="00D2644C" w:rsidP="00D2644C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firstLine="360"/>
        <w:rPr>
          <w:smallCaps/>
          <w:sz w:val="20"/>
        </w:rPr>
      </w:pPr>
      <w:r>
        <w:rPr>
          <w:sz w:val="20"/>
        </w:rPr>
        <w:t>The Eighteenth Brumaire</w:t>
      </w:r>
    </w:p>
    <w:p w:rsidR="00D2644C" w:rsidRDefault="00D2644C" w:rsidP="00D2644C">
      <w:pPr>
        <w:pStyle w:val="ListParagraph"/>
        <w:numPr>
          <w:ilvl w:val="1"/>
          <w:numId w:val="1"/>
        </w:numPr>
        <w:tabs>
          <w:tab w:val="left" w:pos="1170"/>
        </w:tabs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Perspectives on the French Revolution</w:t>
      </w:r>
    </w:p>
    <w:p w:rsidR="00D2644C" w:rsidRPr="00D2644C" w:rsidRDefault="00D2644C" w:rsidP="00D2644C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European Responses to the Revolution</w:t>
      </w:r>
    </w:p>
    <w:p w:rsidR="00D2644C" w:rsidRPr="00654F7A" w:rsidRDefault="00D2644C" w:rsidP="00D2644C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Historians’ Views of the Revolution</w:t>
      </w:r>
    </w:p>
    <w:sectPr w:rsidR="00D2644C" w:rsidRPr="00654F7A" w:rsidSect="001F7F6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B2F79"/>
    <w:multiLevelType w:val="hybridMultilevel"/>
    <w:tmpl w:val="C0C2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1F7F6E"/>
    <w:rsid w:val="002A78F6"/>
    <w:rsid w:val="003268E4"/>
    <w:rsid w:val="00381FBF"/>
    <w:rsid w:val="003A4508"/>
    <w:rsid w:val="003E329E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E7541"/>
    <w:rsid w:val="008017C5"/>
    <w:rsid w:val="008E01FC"/>
    <w:rsid w:val="00930BA1"/>
    <w:rsid w:val="00993270"/>
    <w:rsid w:val="0099620A"/>
    <w:rsid w:val="009B23F4"/>
    <w:rsid w:val="00A24D04"/>
    <w:rsid w:val="00A47640"/>
    <w:rsid w:val="00A611B8"/>
    <w:rsid w:val="00B05B24"/>
    <w:rsid w:val="00B0695D"/>
    <w:rsid w:val="00C13662"/>
    <w:rsid w:val="00C22F2B"/>
    <w:rsid w:val="00CD5890"/>
    <w:rsid w:val="00CE0428"/>
    <w:rsid w:val="00CF159A"/>
    <w:rsid w:val="00D2644C"/>
    <w:rsid w:val="00E65A73"/>
    <w:rsid w:val="00F467CD"/>
    <w:rsid w:val="00F533A7"/>
    <w:rsid w:val="00F765D5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D9EF-20DD-4B68-A6C0-40F31783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2016-11-23T15:07:00Z</dcterms:created>
  <dcterms:modified xsi:type="dcterms:W3CDTF">2016-11-23T16:12:00Z</dcterms:modified>
</cp:coreProperties>
</file>