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B83C1F">
        <w:t>5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0C30" w:rsidRDefault="00930C30" w:rsidP="003E329E">
      <w:pPr>
        <w:spacing w:after="0" w:line="240" w:lineRule="auto"/>
      </w:pPr>
      <w:r>
        <w:t>Congress of Vienna</w:t>
      </w:r>
    </w:p>
    <w:p w:rsidR="00930C30" w:rsidRDefault="00930C30" w:rsidP="003E329E">
      <w:pPr>
        <w:spacing w:after="0" w:line="240" w:lineRule="auto"/>
      </w:pPr>
      <w:r>
        <w:t>Metternich</w:t>
      </w:r>
    </w:p>
    <w:p w:rsidR="0045783F" w:rsidRDefault="0045783F" w:rsidP="003E329E">
      <w:pPr>
        <w:spacing w:after="0" w:line="240" w:lineRule="auto"/>
      </w:pPr>
      <w:r>
        <w:t>Alexander I of Russia</w:t>
      </w:r>
    </w:p>
    <w:p w:rsidR="0045783F" w:rsidRDefault="0045783F" w:rsidP="003E329E">
      <w:pPr>
        <w:spacing w:after="0" w:line="240" w:lineRule="auto"/>
      </w:pPr>
      <w:r>
        <w:t>Minister Talleyrand of France</w:t>
      </w:r>
    </w:p>
    <w:p w:rsidR="00930C30" w:rsidRDefault="00930C30" w:rsidP="003E329E">
      <w:pPr>
        <w:spacing w:after="0" w:line="240" w:lineRule="auto"/>
      </w:pPr>
      <w:r>
        <w:t>Holy Alliance</w:t>
      </w:r>
    </w:p>
    <w:p w:rsidR="00930C30" w:rsidRDefault="00930C30" w:rsidP="003E329E">
      <w:pPr>
        <w:spacing w:after="0" w:line="240" w:lineRule="auto"/>
      </w:pPr>
      <w:r>
        <w:t>German Confederation</w:t>
      </w:r>
    </w:p>
    <w:p w:rsidR="00930C30" w:rsidRDefault="00930C30" w:rsidP="003E329E">
      <w:pPr>
        <w:spacing w:after="0" w:line="240" w:lineRule="auto"/>
      </w:pPr>
      <w:r>
        <w:t>Concert of Europe</w:t>
      </w:r>
    </w:p>
    <w:p w:rsidR="00930C30" w:rsidRDefault="00930C30" w:rsidP="003E329E">
      <w:pPr>
        <w:spacing w:after="0" w:line="240" w:lineRule="auto"/>
      </w:pPr>
      <w:r>
        <w:t>Conservatism</w:t>
      </w:r>
    </w:p>
    <w:p w:rsidR="00930C30" w:rsidRDefault="00930C30" w:rsidP="003E329E">
      <w:pPr>
        <w:spacing w:after="0" w:line="240" w:lineRule="auto"/>
      </w:pPr>
      <w:r>
        <w:t>Volk</w:t>
      </w:r>
    </w:p>
    <w:p w:rsidR="00930C30" w:rsidRDefault="00930C30" w:rsidP="003E329E">
      <w:pPr>
        <w:spacing w:after="0" w:line="240" w:lineRule="auto"/>
      </w:pPr>
      <w:r>
        <w:t>Junkers</w:t>
      </w:r>
    </w:p>
    <w:p w:rsidR="00930C30" w:rsidRDefault="00930C30" w:rsidP="003E329E">
      <w:pPr>
        <w:spacing w:after="0" w:line="240" w:lineRule="auto"/>
      </w:pPr>
      <w:r>
        <w:t>Liberalism</w:t>
      </w:r>
    </w:p>
    <w:p w:rsidR="00930C30" w:rsidRDefault="00930C30" w:rsidP="003E329E">
      <w:pPr>
        <w:spacing w:after="0" w:line="240" w:lineRule="auto"/>
      </w:pPr>
      <w:r>
        <w:t>Carbonari</w:t>
      </w:r>
    </w:p>
    <w:p w:rsidR="00930C30" w:rsidRDefault="00930C30" w:rsidP="003E329E">
      <w:pPr>
        <w:spacing w:after="0" w:line="240" w:lineRule="auto"/>
      </w:pPr>
      <w:r>
        <w:t>Monroe Doctrine</w:t>
      </w:r>
    </w:p>
    <w:p w:rsidR="00930C30" w:rsidRDefault="00930C30" w:rsidP="003E329E">
      <w:pPr>
        <w:spacing w:after="0" w:line="240" w:lineRule="auto"/>
      </w:pPr>
      <w:r>
        <w:t>Carlsbad Decrees</w:t>
      </w:r>
    </w:p>
    <w:p w:rsidR="00930C30" w:rsidRDefault="00930C30" w:rsidP="003E329E">
      <w:pPr>
        <w:spacing w:after="0" w:line="240" w:lineRule="auto"/>
      </w:pPr>
      <w:r>
        <w:t>Philhellenic movement</w:t>
      </w:r>
    </w:p>
    <w:p w:rsidR="00930C30" w:rsidRDefault="00930C30" w:rsidP="003E329E">
      <w:pPr>
        <w:spacing w:after="0" w:line="240" w:lineRule="auto"/>
      </w:pPr>
      <w:r>
        <w:t>Decembrist Revolt</w:t>
      </w:r>
    </w:p>
    <w:p w:rsidR="00930C30" w:rsidRDefault="00930C30" w:rsidP="003E329E">
      <w:pPr>
        <w:spacing w:after="0" w:line="240" w:lineRule="auto"/>
      </w:pPr>
      <w:r>
        <w:t>Ultras</w:t>
      </w:r>
    </w:p>
    <w:p w:rsidR="00930C30" w:rsidRDefault="00930C30" w:rsidP="003E329E">
      <w:pPr>
        <w:spacing w:after="0" w:line="240" w:lineRule="auto"/>
      </w:pPr>
      <w:r>
        <w:t>French Revolution of 1830</w:t>
      </w:r>
    </w:p>
    <w:p w:rsidR="00930C30" w:rsidRDefault="00930C30" w:rsidP="003E329E">
      <w:pPr>
        <w:spacing w:after="0" w:line="240" w:lineRule="auto"/>
      </w:pPr>
      <w:r>
        <w:t>Louis-Philippe</w:t>
      </w:r>
    </w:p>
    <w:p w:rsidR="00930C30" w:rsidRDefault="00930C30" w:rsidP="003E329E">
      <w:pPr>
        <w:spacing w:after="0" w:line="240" w:lineRule="auto"/>
      </w:pPr>
      <w:r>
        <w:t>Belgium</w:t>
      </w:r>
    </w:p>
    <w:p w:rsidR="00930C30" w:rsidRDefault="00930C30" w:rsidP="003E329E">
      <w:pPr>
        <w:spacing w:after="0" w:line="240" w:lineRule="auto"/>
      </w:pPr>
      <w:r>
        <w:t>Chopin</w:t>
      </w:r>
    </w:p>
    <w:p w:rsidR="00930C30" w:rsidRDefault="00930C30" w:rsidP="003E329E">
      <w:pPr>
        <w:spacing w:after="0" w:line="240" w:lineRule="auto"/>
      </w:pPr>
      <w:r>
        <w:t>Mazzini</w:t>
      </w:r>
    </w:p>
    <w:p w:rsidR="00930C30" w:rsidRDefault="00930C30" w:rsidP="003E329E">
      <w:pPr>
        <w:spacing w:after="0" w:line="240" w:lineRule="auto"/>
      </w:pPr>
      <w:r>
        <w:t xml:space="preserve">Rossini’s </w:t>
      </w:r>
      <w:r w:rsidRPr="00930C30">
        <w:rPr>
          <w:i/>
        </w:rPr>
        <w:t>William Tell</w:t>
      </w:r>
    </w:p>
    <w:p w:rsidR="00930C30" w:rsidRDefault="00930C30" w:rsidP="003E329E">
      <w:pPr>
        <w:spacing w:after="0" w:line="240" w:lineRule="auto"/>
      </w:pPr>
      <w:r>
        <w:t>Hegel</w:t>
      </w:r>
    </w:p>
    <w:p w:rsidR="00930C30" w:rsidRDefault="00930C30" w:rsidP="003E329E">
      <w:pPr>
        <w:spacing w:after="0" w:line="240" w:lineRule="auto"/>
      </w:pPr>
      <w:r>
        <w:t>Zollverein (German Customs Union)</w:t>
      </w:r>
    </w:p>
    <w:p w:rsidR="00930C30" w:rsidRDefault="00930C30" w:rsidP="003E329E">
      <w:pPr>
        <w:spacing w:after="0" w:line="240" w:lineRule="auto"/>
      </w:pPr>
      <w:r>
        <w:t>Catholic Emancipation Act</w:t>
      </w:r>
    </w:p>
    <w:p w:rsidR="00930C30" w:rsidRDefault="00930C30" w:rsidP="003E329E">
      <w:pPr>
        <w:spacing w:after="0" w:line="240" w:lineRule="auto"/>
      </w:pPr>
      <w:r>
        <w:t>Reform Bill of 1832</w:t>
      </w:r>
    </w:p>
    <w:p w:rsidR="00930C30" w:rsidRDefault="00930C30" w:rsidP="003E329E">
      <w:pPr>
        <w:spacing w:after="0" w:line="240" w:lineRule="auto"/>
      </w:pPr>
      <w:r>
        <w:t>Repeal of the Corn Laws</w:t>
      </w:r>
    </w:p>
    <w:p w:rsidR="00930C30" w:rsidRPr="00930C30" w:rsidRDefault="00930C30" w:rsidP="003E329E">
      <w:pPr>
        <w:spacing w:after="0" w:line="240" w:lineRule="auto"/>
      </w:pPr>
      <w:r>
        <w:t>Chartism</w:t>
      </w:r>
    </w:p>
    <w:p w:rsidR="0045783F" w:rsidRDefault="0045783F" w:rsidP="003E329E">
      <w:pPr>
        <w:spacing w:after="0" w:line="240" w:lineRule="auto"/>
        <w:sectPr w:rsidR="0045783F" w:rsidSect="0045783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0C30" w:rsidRPr="00930C30" w:rsidRDefault="00930C30" w:rsidP="003E329E">
      <w:pPr>
        <w:spacing w:after="0" w:line="240" w:lineRule="auto"/>
      </w:pPr>
      <w:r>
        <w:t xml:space="preserve"> </w:t>
      </w: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CE0428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were the goals of the key participants during the Congress of Vienna? To what extent was the Congress an attempt to return Europe to a pre-1789 state?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the territorial changes at the Congress of Vienna create a new balance of power in Europe?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was being “restored” in Restoration Europe?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were the basic beliefs of early 19</w:t>
      </w:r>
      <w:r w:rsidRPr="0045783F">
        <w:rPr>
          <w:vertAlign w:val="superscript"/>
        </w:rPr>
        <w:t>th</w:t>
      </w:r>
      <w:r>
        <w:t xml:space="preserve"> century Conservatism? Who were the Conservatives?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were the basic beliefs of early 19</w:t>
      </w:r>
      <w:r w:rsidRPr="0045783F">
        <w:rPr>
          <w:vertAlign w:val="superscript"/>
        </w:rPr>
        <w:t>th</w:t>
      </w:r>
      <w:r>
        <w:t xml:space="preserve"> century Liberalism? Who were the Liberals?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a Greek revolt pose a problem for European conservatives?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Who supported liberal reform in Russia? Who opposed it?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did the French “Ultras” want?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caused the French Revolution of 1830?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450" w:hanging="450"/>
      </w:pPr>
      <w:r>
        <w:t>Why were the Belgians successful and the Polish unsuccessful in their respective revolts?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450" w:hanging="450"/>
      </w:pPr>
      <w:r>
        <w:t>Why were the efforts of Italian nationalists like Mazzini unsuccessful during this period?</w:t>
      </w:r>
    </w:p>
    <w:p w:rsidR="0045783F" w:rsidRDefault="0045783F" w:rsidP="0045783F">
      <w:pPr>
        <w:pStyle w:val="ListParagraph"/>
        <w:numPr>
          <w:ilvl w:val="0"/>
          <w:numId w:val="4"/>
        </w:numPr>
        <w:spacing w:after="0" w:line="240" w:lineRule="auto"/>
        <w:ind w:left="450" w:hanging="450"/>
      </w:pPr>
      <w:r>
        <w:t>How did German liberalism differ from French and British liberalism?</w:t>
      </w:r>
    </w:p>
    <w:p w:rsidR="0045783F" w:rsidRPr="0045783F" w:rsidRDefault="009223BC" w:rsidP="0045783F">
      <w:pPr>
        <w:pStyle w:val="ListParagraph"/>
        <w:numPr>
          <w:ilvl w:val="0"/>
          <w:numId w:val="4"/>
        </w:numPr>
        <w:spacing w:after="0" w:line="240" w:lineRule="auto"/>
        <w:ind w:left="450" w:hanging="450"/>
      </w:pPr>
      <w:r>
        <w:t>Why do you think there was no revolution in England during the 18</w:t>
      </w:r>
      <w:r w:rsidRPr="009223BC">
        <w:rPr>
          <w:vertAlign w:val="superscript"/>
        </w:rPr>
        <w:t>th</w:t>
      </w:r>
      <w:r>
        <w:t xml:space="preserve"> or 19</w:t>
      </w:r>
      <w:r w:rsidRPr="009223BC">
        <w:rPr>
          <w:vertAlign w:val="superscript"/>
        </w:rPr>
        <w:t>th</w:t>
      </w:r>
      <w:r>
        <w:t xml:space="preserve"> centuries?</w:t>
      </w:r>
    </w:p>
    <w:p w:rsidR="0045783F" w:rsidRDefault="0045783F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C866A0">
        <w:rPr>
          <w:b/>
          <w:sz w:val="20"/>
        </w:rPr>
        <w:t xml:space="preserve">  LIBERAL CHALLENGES TO RESTORATION EUROPE</w:t>
      </w:r>
    </w:p>
    <w:p w:rsidR="00A24D04" w:rsidRDefault="00C866A0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Post-Napoleonic Settlement</w:t>
      </w:r>
    </w:p>
    <w:p w:rsidR="00654F7A" w:rsidRDefault="00C866A0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Treaty of Paris</w:t>
      </w:r>
    </w:p>
    <w:p w:rsidR="00C866A0" w:rsidRDefault="00C866A0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Diplomatic Maneuvering at the Congress of Vienna</w:t>
      </w:r>
    </w:p>
    <w:p w:rsidR="00C866A0" w:rsidRDefault="00C866A0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Congress System</w:t>
      </w:r>
    </w:p>
    <w:p w:rsidR="00B447B3" w:rsidRPr="00654F7A" w:rsidRDefault="00C866A0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Concert of Europe</w:t>
      </w:r>
    </w:p>
    <w:p w:rsidR="007276C2" w:rsidRPr="00B0695D" w:rsidRDefault="00C866A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Restoration Europe</w:t>
      </w:r>
    </w:p>
    <w:p w:rsidR="00654F7A" w:rsidRDefault="00C866A0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Restoration of Monarchs, Nobles and Clergy</w:t>
      </w:r>
    </w:p>
    <w:p w:rsidR="00B447B3" w:rsidRDefault="00C866A0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Conservative Ideology</w:t>
      </w:r>
    </w:p>
    <w:p w:rsidR="007E7541" w:rsidRPr="0099620A" w:rsidRDefault="00C866A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Liberalism</w:t>
      </w:r>
    </w:p>
    <w:p w:rsidR="00B447B3" w:rsidRPr="00C866A0" w:rsidRDefault="00C866A0" w:rsidP="00C012F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Liberals and Politics </w:t>
      </w:r>
    </w:p>
    <w:p w:rsidR="00B447B3" w:rsidRPr="00B0695D" w:rsidRDefault="00C866A0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Laissez-Faire</w:t>
      </w:r>
    </w:p>
    <w:p w:rsidR="007E7541" w:rsidRDefault="00C866A0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Romanticism</w:t>
      </w:r>
    </w:p>
    <w:p w:rsidR="00B447B3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Conservative Origins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Romantic Literature and Painting</w:t>
      </w:r>
    </w:p>
    <w:p w:rsidR="00C866A0" w:rsidRPr="009223BC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Romantic Music</w:t>
      </w:r>
    </w:p>
    <w:p w:rsidR="009223BC" w:rsidRDefault="009223BC" w:rsidP="009223BC">
      <w:pPr>
        <w:spacing w:after="0" w:line="240" w:lineRule="auto"/>
        <w:rPr>
          <w:smallCaps/>
          <w:sz w:val="20"/>
        </w:rPr>
      </w:pPr>
    </w:p>
    <w:p w:rsidR="009223BC" w:rsidRDefault="009223BC" w:rsidP="009223BC">
      <w:pPr>
        <w:spacing w:after="0" w:line="240" w:lineRule="auto"/>
        <w:rPr>
          <w:smallCaps/>
          <w:sz w:val="20"/>
        </w:rPr>
      </w:pPr>
    </w:p>
    <w:p w:rsidR="009223BC" w:rsidRPr="009223BC" w:rsidRDefault="009223BC" w:rsidP="009223BC">
      <w:pPr>
        <w:spacing w:after="0" w:line="240" w:lineRule="auto"/>
        <w:rPr>
          <w:smallCaps/>
          <w:sz w:val="20"/>
        </w:rPr>
      </w:pPr>
      <w:bookmarkStart w:id="0" w:name="_GoBack"/>
      <w:bookmarkEnd w:id="0"/>
    </w:p>
    <w:p w:rsidR="003A4508" w:rsidRDefault="00C866A0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Stirrings of Revolt</w:t>
      </w:r>
    </w:p>
    <w:p w:rsidR="00CB38E5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Liberal Revolts in Spain, Portugal and Italy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Stirrings in Germany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Cracks in the Congress of Europe: The Greek Revolt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Decembrist Revolt in Russia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France: The Bourbon Restoration and the Revolution of 1830</w:t>
      </w:r>
    </w:p>
    <w:p w:rsidR="00CB38E5" w:rsidRDefault="00C866A0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Other Liberal Assaults On the Old Order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Independence for Belgium</w:t>
      </w:r>
    </w:p>
    <w:p w:rsid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Liberal Successes in Switzerland</w:t>
      </w:r>
    </w:p>
    <w:p w:rsidR="00C866A0" w:rsidRDefault="00C866A0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Nationalist Dreams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lastRenderedPageBreak/>
        <w:t>The Revolt in Poland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Uprisings in Italy and Spain</w:t>
      </w:r>
    </w:p>
    <w:p w:rsid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German Nationalism in Central Europe</w:t>
      </w:r>
    </w:p>
    <w:p w:rsidR="00C866A0" w:rsidRDefault="00C866A0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Crisis and Compromise in Great Britain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Religious and Electoral Reform</w:t>
      </w:r>
    </w:p>
    <w:p w:rsidR="00C866A0" w:rsidRP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Reform Bill of 1832</w:t>
      </w:r>
    </w:p>
    <w:p w:rsidR="00C866A0" w:rsidRDefault="00C866A0" w:rsidP="00C866A0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Chartism and the Repeal of the Corn Laws</w:t>
      </w:r>
    </w:p>
    <w:p w:rsidR="00C866A0" w:rsidRPr="00CB38E5" w:rsidRDefault="00C866A0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45783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5783F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27937"/>
    <w:rsid w:val="008E01FC"/>
    <w:rsid w:val="009223BC"/>
    <w:rsid w:val="00930BA1"/>
    <w:rsid w:val="00930C30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866A0"/>
    <w:rsid w:val="00CB38E5"/>
    <w:rsid w:val="00CD5890"/>
    <w:rsid w:val="00CE0428"/>
    <w:rsid w:val="00CF159A"/>
    <w:rsid w:val="00E65A73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A088A-1932-4825-92A1-1CA67982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3C4B-2DBE-4571-A53D-798394EE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2016-12-18T17:02:00Z</dcterms:created>
  <dcterms:modified xsi:type="dcterms:W3CDTF">2016-12-18T17:57:00Z</dcterms:modified>
</cp:coreProperties>
</file>